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9CC" w:rsidRPr="00A67166" w:rsidRDefault="00A67166" w:rsidP="00760E82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A67166">
        <w:rPr>
          <w:rFonts w:ascii="Times New Roman" w:hAnsi="Times New Roman" w:cs="Times New Roman"/>
          <w:sz w:val="28"/>
          <w:szCs w:val="28"/>
        </w:rPr>
        <w:t>Приложение</w:t>
      </w:r>
    </w:p>
    <w:p w:rsidR="002479CC" w:rsidRPr="00A67166" w:rsidRDefault="002479CC" w:rsidP="00760E82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A67166">
        <w:rPr>
          <w:rFonts w:ascii="Times New Roman" w:hAnsi="Times New Roman" w:cs="Times New Roman"/>
          <w:sz w:val="28"/>
          <w:szCs w:val="28"/>
        </w:rPr>
        <w:t>Утверждено</w:t>
      </w:r>
    </w:p>
    <w:p w:rsidR="002479CC" w:rsidRPr="00A67166" w:rsidRDefault="00EF6398" w:rsidP="00760E82">
      <w:pPr>
        <w:pStyle w:val="a3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479CC" w:rsidRPr="00A67166">
        <w:rPr>
          <w:rFonts w:ascii="Times New Roman" w:hAnsi="Times New Roman" w:cs="Times New Roman"/>
          <w:sz w:val="28"/>
          <w:szCs w:val="28"/>
        </w:rPr>
        <w:t>остановлением А</w:t>
      </w:r>
      <w:r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2479CC" w:rsidRPr="00A67166" w:rsidRDefault="002479CC" w:rsidP="00760E82">
      <w:pPr>
        <w:pStyle w:val="a3"/>
        <w:ind w:left="5245"/>
        <w:rPr>
          <w:rFonts w:ascii="Times New Roman" w:hAnsi="Times New Roman" w:cs="Times New Roman"/>
          <w:sz w:val="28"/>
          <w:szCs w:val="28"/>
        </w:rPr>
      </w:pPr>
      <w:r w:rsidRPr="00A67166">
        <w:rPr>
          <w:rFonts w:ascii="Times New Roman" w:hAnsi="Times New Roman" w:cs="Times New Roman"/>
          <w:sz w:val="28"/>
          <w:szCs w:val="28"/>
        </w:rPr>
        <w:t xml:space="preserve">Усть-Абаканского муниципального района Республики Хакасия </w:t>
      </w:r>
    </w:p>
    <w:p w:rsidR="002479CC" w:rsidRDefault="0017434B" w:rsidP="00760E82">
      <w:pPr>
        <w:pStyle w:val="a3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25.06.</w:t>
      </w:r>
      <w:r w:rsidR="002479CC" w:rsidRPr="00A67166">
        <w:rPr>
          <w:rFonts w:ascii="Times New Roman" w:hAnsi="Times New Roman" w:cs="Times New Roman"/>
          <w:sz w:val="28"/>
          <w:szCs w:val="28"/>
        </w:rPr>
        <w:t>2026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479CC" w:rsidRPr="00A671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551</w:t>
      </w:r>
      <w:r w:rsidR="00A67166" w:rsidRPr="00A67166">
        <w:rPr>
          <w:rFonts w:ascii="Times New Roman" w:hAnsi="Times New Roman" w:cs="Times New Roman"/>
          <w:sz w:val="28"/>
          <w:szCs w:val="28"/>
        </w:rPr>
        <w:t>- п</w:t>
      </w:r>
    </w:p>
    <w:p w:rsidR="00EF6398" w:rsidRPr="00A67166" w:rsidRDefault="00EF6398" w:rsidP="00A67166">
      <w:pPr>
        <w:pStyle w:val="a3"/>
        <w:spacing w:line="36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EF6398" w:rsidRDefault="00EF6398" w:rsidP="00BD4B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2479CC" w:rsidRPr="00A67166" w:rsidRDefault="002479CC" w:rsidP="00BD4B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67166">
        <w:rPr>
          <w:rFonts w:ascii="Times New Roman" w:hAnsi="Times New Roman" w:cs="Times New Roman"/>
          <w:sz w:val="28"/>
          <w:szCs w:val="28"/>
        </w:rPr>
        <w:t xml:space="preserve">о премировании (материальном поощрении) выпускников муниципальных общеобразовательных организаций Усть-Абаканского муниципального района Республики Хакасия, награжденных медалями </w:t>
      </w:r>
    </w:p>
    <w:p w:rsidR="002479CC" w:rsidRPr="00A67166" w:rsidRDefault="002479CC" w:rsidP="00BD4B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67166">
        <w:rPr>
          <w:rFonts w:ascii="Times New Roman" w:hAnsi="Times New Roman" w:cs="Times New Roman"/>
          <w:sz w:val="28"/>
          <w:szCs w:val="28"/>
        </w:rPr>
        <w:t xml:space="preserve">«За особые успехи в учении» 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II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степеней»</w:t>
      </w:r>
    </w:p>
    <w:p w:rsidR="002479CC" w:rsidRPr="00A67166" w:rsidRDefault="002479CC" w:rsidP="00A6716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9CC" w:rsidRPr="00EF6398" w:rsidRDefault="002479CC" w:rsidP="00A67166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639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2479CC" w:rsidRPr="00A67166" w:rsidRDefault="002479CC" w:rsidP="00A6716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166">
        <w:rPr>
          <w:rFonts w:ascii="Times New Roman" w:hAnsi="Times New Roman" w:cs="Times New Roman"/>
          <w:sz w:val="28"/>
          <w:szCs w:val="28"/>
        </w:rPr>
        <w:t xml:space="preserve">1.1. Положение о премировании (материальном поощрении) выпускников муниципальных общеобразовательных организаций Усть-Абаканского муниципального района Республики Хакасия, награжденных медалью «За особые успехи в учении» 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II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степеней»</w:t>
      </w:r>
      <w:r w:rsidRPr="00A67166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="004179E6">
        <w:rPr>
          <w:rFonts w:ascii="Times New Roman" w:hAnsi="Times New Roman" w:cs="Times New Roman"/>
          <w:sz w:val="28"/>
          <w:szCs w:val="28"/>
        </w:rPr>
        <w:t>,</w:t>
      </w:r>
      <w:r w:rsidRPr="00A67166">
        <w:rPr>
          <w:rFonts w:ascii="Times New Roman" w:hAnsi="Times New Roman" w:cs="Times New Roman"/>
          <w:sz w:val="28"/>
          <w:szCs w:val="28"/>
        </w:rPr>
        <w:t xml:space="preserve"> разработано в соответствии с:</w:t>
      </w:r>
    </w:p>
    <w:p w:rsidR="002479CC" w:rsidRPr="00A67166" w:rsidRDefault="002479CC" w:rsidP="00A6716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166">
        <w:rPr>
          <w:rFonts w:ascii="Times New Roman" w:hAnsi="Times New Roman" w:cs="Times New Roman"/>
          <w:sz w:val="28"/>
          <w:szCs w:val="28"/>
        </w:rPr>
        <w:t>-Федеральным законом от 29.12.2012 № 273-ФЗ «Об образовании в Российской Федерации»;</w:t>
      </w:r>
    </w:p>
    <w:p w:rsidR="002479CC" w:rsidRPr="00A67166" w:rsidRDefault="002479CC" w:rsidP="0037161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67166">
        <w:rPr>
          <w:rFonts w:ascii="Times New Roman" w:hAnsi="Times New Roman" w:cs="Times New Roman"/>
          <w:sz w:val="28"/>
          <w:szCs w:val="28"/>
        </w:rPr>
        <w:t xml:space="preserve">- 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</w:rPr>
        <w:t>Приказом Министерства просвещения Росси</w:t>
      </w:r>
      <w:r w:rsidR="004179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йской Федерации 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29.09.2023 № 730 «Об утверждении Порядка и условий выдачи медалей «За особые успехи в учении» 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II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степене</w:t>
      </w:r>
      <w:r w:rsidR="004179E6">
        <w:rPr>
          <w:rFonts w:ascii="Times New Roman" w:hAnsi="Times New Roman" w:cs="Times New Roman"/>
          <w:sz w:val="28"/>
          <w:szCs w:val="28"/>
          <w:shd w:val="clear" w:color="auto" w:fill="FFFFFF"/>
        </w:rPr>
        <w:t>й»</w:t>
      </w:r>
      <w:r w:rsidR="00371615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2479CC" w:rsidRDefault="002479CC" w:rsidP="0037161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A671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Приказом Министерства просвещения </w:t>
      </w:r>
      <w:r w:rsidR="004179E6" w:rsidRPr="00A67166">
        <w:rPr>
          <w:rFonts w:ascii="Times New Roman" w:hAnsi="Times New Roman" w:cs="Times New Roman"/>
          <w:sz w:val="28"/>
          <w:szCs w:val="28"/>
          <w:shd w:val="clear" w:color="auto" w:fill="FFFFFF"/>
        </w:rPr>
        <w:t>Росси</w:t>
      </w:r>
      <w:r w:rsidR="004179E6">
        <w:rPr>
          <w:rFonts w:ascii="Times New Roman" w:hAnsi="Times New Roman" w:cs="Times New Roman"/>
          <w:sz w:val="28"/>
          <w:szCs w:val="28"/>
          <w:shd w:val="clear" w:color="auto" w:fill="FFFFFF"/>
        </w:rPr>
        <w:t>йской Федерации</w:t>
      </w:r>
      <w:r w:rsidRPr="00A671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05.10.2020 № 546 «Об утверждении Порядка заполнения, учета и выдачи аттестатов об основном общем и среднем обще</w:t>
      </w:r>
      <w:r w:rsidR="004179E6">
        <w:rPr>
          <w:rFonts w:ascii="Times New Roman" w:eastAsia="Times New Roman" w:hAnsi="Times New Roman" w:cs="Times New Roman"/>
          <w:color w:val="000000"/>
          <w:sz w:val="28"/>
          <w:szCs w:val="28"/>
        </w:rPr>
        <w:t>м образовании и их дубликатов»</w:t>
      </w:r>
      <w:r w:rsidRPr="00A6716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479CC" w:rsidRPr="00550CEA" w:rsidRDefault="002479CC" w:rsidP="00A67166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0CEA">
        <w:rPr>
          <w:rFonts w:ascii="Times New Roman" w:hAnsi="Times New Roman" w:cs="Times New Roman"/>
          <w:sz w:val="28"/>
          <w:szCs w:val="28"/>
        </w:rPr>
        <w:t>II. Цели</w:t>
      </w:r>
    </w:p>
    <w:p w:rsidR="002479CC" w:rsidRPr="00A67166" w:rsidRDefault="00626D9F" w:rsidP="00A6716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2479CC" w:rsidRPr="00A67166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целях поощрения выпускников, проявивших трудолюбие, старание и упорство в овладении знаниями и награжденных медалью «За особые успехи в учении» </w:t>
      </w:r>
      <w:r w:rsidR="002479CC" w:rsidRPr="00A6716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</w:t>
      </w:r>
      <w:r w:rsidR="002479CC" w:rsidRPr="00A671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="002479CC" w:rsidRPr="00A6716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II</w:t>
      </w:r>
      <w:r w:rsidR="002479CC" w:rsidRPr="00A671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степеней</w:t>
      </w:r>
      <w:r w:rsidR="002479CC" w:rsidRPr="00A67166">
        <w:rPr>
          <w:rFonts w:ascii="Times New Roman" w:hAnsi="Times New Roman" w:cs="Times New Roman"/>
          <w:sz w:val="28"/>
          <w:szCs w:val="28"/>
        </w:rPr>
        <w:t>.</w:t>
      </w:r>
    </w:p>
    <w:p w:rsidR="002479CC" w:rsidRDefault="00550CEA" w:rsidP="00A6716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2.2. </w:t>
      </w:r>
      <w:r w:rsidR="002479CC" w:rsidRPr="00A67166">
        <w:rPr>
          <w:rFonts w:ascii="Times New Roman" w:hAnsi="Times New Roman" w:cs="Times New Roman"/>
          <w:sz w:val="28"/>
          <w:szCs w:val="28"/>
        </w:rPr>
        <w:t xml:space="preserve">Положение регламентирует условия премирования (материального поощрения) выпускников муниципальных общеобразовательных организаций Усть-Абаканского муниципального района Республики Хакасия, награжденных медалью «За особые успехи в учении» </w:t>
      </w:r>
      <w:r w:rsidR="002479CC" w:rsidRPr="00A6716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</w:t>
      </w:r>
      <w:r w:rsidR="002479CC" w:rsidRPr="00A671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="002479CC" w:rsidRPr="00A6716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II</w:t>
      </w:r>
      <w:r w:rsidR="002479CC" w:rsidRPr="00A671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степеней</w:t>
      </w:r>
      <w:r w:rsidR="002479CC" w:rsidRPr="00A67166">
        <w:rPr>
          <w:rFonts w:ascii="Times New Roman" w:hAnsi="Times New Roman" w:cs="Times New Roman"/>
          <w:sz w:val="28"/>
          <w:szCs w:val="28"/>
        </w:rPr>
        <w:t>.</w:t>
      </w:r>
    </w:p>
    <w:p w:rsidR="005F0705" w:rsidRPr="00A67166" w:rsidRDefault="005F0705" w:rsidP="00A6716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79CC" w:rsidRPr="005F0705" w:rsidRDefault="002479CC" w:rsidP="00A67166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0705">
        <w:rPr>
          <w:rFonts w:ascii="Times New Roman" w:hAnsi="Times New Roman" w:cs="Times New Roman"/>
          <w:sz w:val="28"/>
          <w:szCs w:val="28"/>
        </w:rPr>
        <w:t>III. Условия и размер материального поощрения</w:t>
      </w:r>
    </w:p>
    <w:p w:rsidR="002479CC" w:rsidRPr="00A67166" w:rsidRDefault="002479CC" w:rsidP="00A6716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166">
        <w:rPr>
          <w:rFonts w:ascii="Times New Roman" w:hAnsi="Times New Roman" w:cs="Times New Roman"/>
          <w:sz w:val="28"/>
          <w:szCs w:val="28"/>
        </w:rPr>
        <w:t xml:space="preserve">3.1. К материальному поощрению представляются выпускники муниципальных образовательных организаций Усть-Абаканского муниципального района Республики Хакасия, награжденные медалью «За особые успехи в учении» 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II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степеней</w:t>
      </w:r>
      <w:r w:rsidRPr="00A67166">
        <w:rPr>
          <w:rFonts w:ascii="Times New Roman" w:hAnsi="Times New Roman" w:cs="Times New Roman"/>
          <w:sz w:val="28"/>
          <w:szCs w:val="28"/>
        </w:rPr>
        <w:t>.</w:t>
      </w:r>
    </w:p>
    <w:p w:rsidR="002479CC" w:rsidRPr="00A67166" w:rsidRDefault="002479CC" w:rsidP="00A6716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166">
        <w:rPr>
          <w:rFonts w:ascii="Times New Roman" w:hAnsi="Times New Roman" w:cs="Times New Roman"/>
          <w:sz w:val="28"/>
          <w:szCs w:val="28"/>
        </w:rPr>
        <w:t>3.2.Премирование (материальное поощрение) выпускникам устанавливается в пределах утвержденных бюджетных ассигнованийв рамках мероприятия «Поощрение денежными наградами за высокие достижения и успехи в учёбе, активное участие в жизни района» муниципальной программы «Развитие образования в Усть-Абаканском районе», утвержденной постановлением Администрации Усть-Абаканского района</w:t>
      </w:r>
      <w:r w:rsidR="0025787C">
        <w:rPr>
          <w:rFonts w:ascii="Times New Roman" w:hAnsi="Times New Roman" w:cs="Times New Roman"/>
          <w:sz w:val="28"/>
          <w:szCs w:val="28"/>
        </w:rPr>
        <w:t xml:space="preserve"> от</w:t>
      </w:r>
      <w:r w:rsidRPr="00A67166">
        <w:rPr>
          <w:rFonts w:ascii="Times New Roman" w:hAnsi="Times New Roman" w:cs="Times New Roman"/>
          <w:sz w:val="28"/>
          <w:szCs w:val="28"/>
        </w:rPr>
        <w:t xml:space="preserve"> 29.10.2013 № 1773 –п (в редакции от 20.03.2026 года) и зависит от количества выпускников-медалистов, но </w:t>
      </w:r>
      <w:r w:rsidR="00F340E1">
        <w:rPr>
          <w:rStyle w:val="10"/>
          <w:rFonts w:ascii="Times New Roman" w:hAnsi="Times New Roman" w:cs="Times New Roman"/>
          <w:b w:val="0"/>
          <w:color w:val="auto"/>
        </w:rPr>
        <w:t>не более 10000 (</w:t>
      </w:r>
      <w:r w:rsidR="00F340E1" w:rsidRPr="00F340E1">
        <w:rPr>
          <w:rStyle w:val="10"/>
          <w:rFonts w:ascii="Times New Roman" w:hAnsi="Times New Roman" w:cs="Times New Roman"/>
          <w:b w:val="0"/>
          <w:color w:val="auto"/>
        </w:rPr>
        <w:t>десяти тысяч) рублей</w:t>
      </w:r>
      <w:r w:rsidRPr="00A67166">
        <w:rPr>
          <w:rFonts w:ascii="Times New Roman" w:hAnsi="Times New Roman" w:cs="Times New Roman"/>
          <w:sz w:val="28"/>
          <w:szCs w:val="28"/>
        </w:rPr>
        <w:t xml:space="preserve"> на одного выпускника.</w:t>
      </w:r>
    </w:p>
    <w:p w:rsidR="00371615" w:rsidRDefault="00371615" w:rsidP="00A67166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479CC" w:rsidRPr="005F0705" w:rsidRDefault="002479CC" w:rsidP="00A67166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0705">
        <w:rPr>
          <w:rFonts w:ascii="Times New Roman" w:hAnsi="Times New Roman" w:cs="Times New Roman"/>
          <w:sz w:val="28"/>
          <w:szCs w:val="28"/>
        </w:rPr>
        <w:t xml:space="preserve">IV. Порядок представления к материальному поощрению </w:t>
      </w:r>
    </w:p>
    <w:p w:rsidR="002479CC" w:rsidRPr="005F0705" w:rsidRDefault="002479CC" w:rsidP="00A67166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0705">
        <w:rPr>
          <w:rFonts w:ascii="Times New Roman" w:hAnsi="Times New Roman" w:cs="Times New Roman"/>
          <w:sz w:val="28"/>
          <w:szCs w:val="28"/>
        </w:rPr>
        <w:t>и выплаты материального поощрения</w:t>
      </w:r>
    </w:p>
    <w:p w:rsidR="002479CC" w:rsidRPr="00A67166" w:rsidRDefault="002479CC" w:rsidP="00A6716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166">
        <w:rPr>
          <w:rFonts w:ascii="Times New Roman" w:hAnsi="Times New Roman" w:cs="Times New Roman"/>
          <w:sz w:val="28"/>
          <w:szCs w:val="28"/>
        </w:rPr>
        <w:t xml:space="preserve">4.1. Для получения материального поощрения руководитель муниципальной общеобразовательной организации Усть-Абаканского муниципального района Республики Хакасия направляет в </w:t>
      </w:r>
      <w:r w:rsidR="00BD4BC2">
        <w:rPr>
          <w:rFonts w:ascii="Times New Roman" w:hAnsi="Times New Roman" w:cs="Times New Roman"/>
          <w:sz w:val="28"/>
          <w:szCs w:val="28"/>
        </w:rPr>
        <w:t>У</w:t>
      </w:r>
      <w:r w:rsidRPr="00A67166">
        <w:rPr>
          <w:rFonts w:ascii="Times New Roman" w:hAnsi="Times New Roman" w:cs="Times New Roman"/>
          <w:sz w:val="28"/>
          <w:szCs w:val="28"/>
        </w:rPr>
        <w:t>правление образования Администрации Усть-Абаканского муниципального района Республики Хакасия:</w:t>
      </w:r>
    </w:p>
    <w:p w:rsidR="002479CC" w:rsidRPr="00A67166" w:rsidRDefault="002479CC" w:rsidP="00A6716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166">
        <w:rPr>
          <w:rFonts w:ascii="Times New Roman" w:hAnsi="Times New Roman" w:cs="Times New Roman"/>
          <w:sz w:val="28"/>
          <w:szCs w:val="28"/>
        </w:rPr>
        <w:t xml:space="preserve">- ходатайство о премировании выпускника, награжденного медалью «За особые успехи в учении» 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II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степеней</w:t>
      </w:r>
      <w:r w:rsidRPr="00A67166">
        <w:rPr>
          <w:rFonts w:ascii="Times New Roman" w:hAnsi="Times New Roman" w:cs="Times New Roman"/>
          <w:sz w:val="28"/>
          <w:szCs w:val="28"/>
        </w:rPr>
        <w:t>;</w:t>
      </w:r>
    </w:p>
    <w:p w:rsidR="002479CC" w:rsidRPr="00D61908" w:rsidRDefault="002479CC" w:rsidP="00A6716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166">
        <w:rPr>
          <w:rFonts w:ascii="Times New Roman" w:hAnsi="Times New Roman" w:cs="Times New Roman"/>
          <w:sz w:val="28"/>
          <w:szCs w:val="28"/>
        </w:rPr>
        <w:lastRenderedPageBreak/>
        <w:t xml:space="preserve">- приказ муниципальной общеобразовательной организации Усть-Абаканского муниципального района Республики Хакасия о награждении медалью «За особые успехи в учении» 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II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степеней</w:t>
      </w:r>
      <w:r w:rsidRPr="00A67166">
        <w:rPr>
          <w:rFonts w:ascii="Times New Roman" w:hAnsi="Times New Roman" w:cs="Times New Roman"/>
          <w:sz w:val="28"/>
          <w:szCs w:val="28"/>
        </w:rPr>
        <w:t xml:space="preserve"> с приложением копии аттестата </w:t>
      </w:r>
      <w:r w:rsidRPr="00D61908">
        <w:rPr>
          <w:rFonts w:ascii="Times New Roman" w:hAnsi="Times New Roman" w:cs="Times New Roman"/>
          <w:sz w:val="28"/>
          <w:szCs w:val="28"/>
        </w:rPr>
        <w:t>о среднем общем образовании и выписок из протоколов педагогических советов, подтверждающих баллы ЕГЭ;</w:t>
      </w:r>
    </w:p>
    <w:p w:rsidR="002479CC" w:rsidRPr="00D61908" w:rsidRDefault="002479CC" w:rsidP="00A6716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908">
        <w:rPr>
          <w:rFonts w:ascii="Times New Roman" w:hAnsi="Times New Roman" w:cs="Times New Roman"/>
          <w:sz w:val="28"/>
          <w:szCs w:val="28"/>
        </w:rPr>
        <w:t>- копию паспорта или иного документа, удостоверяющего личность обучающегося.</w:t>
      </w:r>
    </w:p>
    <w:p w:rsidR="00D61908" w:rsidRPr="00A67166" w:rsidRDefault="00D61908" w:rsidP="00A6716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908">
        <w:rPr>
          <w:rFonts w:ascii="Times New Roman" w:hAnsi="Times New Roman" w:cs="Times New Roman"/>
          <w:sz w:val="28"/>
          <w:szCs w:val="28"/>
        </w:rPr>
        <w:t>4.2. Премия</w:t>
      </w:r>
      <w:r>
        <w:rPr>
          <w:rFonts w:ascii="Times New Roman" w:hAnsi="Times New Roman" w:cs="Times New Roman"/>
          <w:sz w:val="28"/>
          <w:szCs w:val="28"/>
        </w:rPr>
        <w:t xml:space="preserve"> вручается выпускникам наличными средствами на районном мероприятии «Выпускной» в июне месяце текущего года.</w:t>
      </w:r>
    </w:p>
    <w:p w:rsidR="00046E25" w:rsidRPr="00E96701" w:rsidRDefault="00046E25" w:rsidP="00046E25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46E25" w:rsidRPr="00E96701" w:rsidRDefault="00046E25" w:rsidP="00046E25">
      <w:pPr>
        <w:pStyle w:val="a9"/>
        <w:spacing w:line="360" w:lineRule="auto"/>
        <w:ind w:left="390"/>
        <w:jc w:val="center"/>
        <w:rPr>
          <w:rFonts w:ascii="Times New Roman" w:hAnsi="Times New Roman" w:cs="Times New Roman"/>
          <w:sz w:val="28"/>
          <w:szCs w:val="28"/>
        </w:rPr>
      </w:pPr>
      <w:r w:rsidRPr="005F0705">
        <w:rPr>
          <w:rFonts w:ascii="Times New Roman" w:hAnsi="Times New Roman" w:cs="Times New Roman"/>
          <w:sz w:val="28"/>
          <w:szCs w:val="28"/>
        </w:rPr>
        <w:t xml:space="preserve">V. </w:t>
      </w:r>
      <w:r w:rsidRPr="00E96701">
        <w:rPr>
          <w:rFonts w:ascii="Times New Roman" w:hAnsi="Times New Roman" w:cs="Times New Roman"/>
          <w:sz w:val="28"/>
          <w:szCs w:val="28"/>
        </w:rPr>
        <w:t>Финансирование</w:t>
      </w:r>
    </w:p>
    <w:p w:rsidR="00046E25" w:rsidRPr="00F042E3" w:rsidRDefault="00F042E3" w:rsidP="00F042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П</w:t>
      </w:r>
      <w:r w:rsidRPr="00A67166">
        <w:rPr>
          <w:rFonts w:ascii="Times New Roman" w:hAnsi="Times New Roman" w:cs="Times New Roman"/>
          <w:sz w:val="28"/>
          <w:szCs w:val="28"/>
        </w:rPr>
        <w:t>ремировани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67166">
        <w:rPr>
          <w:rFonts w:ascii="Times New Roman" w:hAnsi="Times New Roman" w:cs="Times New Roman"/>
          <w:sz w:val="28"/>
          <w:szCs w:val="28"/>
        </w:rPr>
        <w:t xml:space="preserve"> (материально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67166">
        <w:rPr>
          <w:rFonts w:ascii="Times New Roman" w:hAnsi="Times New Roman" w:cs="Times New Roman"/>
          <w:sz w:val="28"/>
          <w:szCs w:val="28"/>
        </w:rPr>
        <w:t xml:space="preserve"> поощрени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67166">
        <w:rPr>
          <w:rFonts w:ascii="Times New Roman" w:hAnsi="Times New Roman" w:cs="Times New Roman"/>
          <w:sz w:val="28"/>
          <w:szCs w:val="28"/>
        </w:rPr>
        <w:t xml:space="preserve">) выпускников муниципальных общеобразовательных организаций Усть-Абаканского муниципального района Республики Хакасия, награжденных медалями «За особые успехи в учении» 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II</w:t>
      </w:r>
      <w:r w:rsidRPr="00A671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степеней»</w:t>
      </w:r>
      <w:r w:rsidR="00046E25" w:rsidRPr="00F042E3">
        <w:rPr>
          <w:rFonts w:ascii="Times New Roman" w:hAnsi="Times New Roman" w:cs="Times New Roman"/>
          <w:sz w:val="28"/>
          <w:szCs w:val="28"/>
        </w:rPr>
        <w:t>осуществляется за счет средств бюджета Усть-Абаканского муниципального района Республики Хакасия.</w:t>
      </w:r>
    </w:p>
    <w:p w:rsidR="002479CC" w:rsidRPr="00A67166" w:rsidRDefault="002479CC" w:rsidP="00A6716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BC2" w:rsidRPr="00383BE2" w:rsidRDefault="00BD4BC2" w:rsidP="00BD4BC2">
      <w:pPr>
        <w:pStyle w:val="a3"/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F458E" w:rsidRDefault="00BF458E" w:rsidP="00BD4BC2">
      <w:pPr>
        <w:pStyle w:val="a3"/>
        <w:tabs>
          <w:tab w:val="left" w:pos="1305"/>
        </w:tabs>
        <w:spacing w:line="360" w:lineRule="auto"/>
        <w:rPr>
          <w:rFonts w:ascii="Times New Roman" w:eastAsia="Times New Roman" w:hAnsi="Times New Roman" w:cs="Times New Roman"/>
          <w:bCs/>
          <w:sz w:val="28"/>
          <w:szCs w:val="26"/>
        </w:rPr>
      </w:pPr>
      <w:r>
        <w:rPr>
          <w:rFonts w:ascii="Times New Roman" w:eastAsia="Times New Roman" w:hAnsi="Times New Roman" w:cs="Times New Roman"/>
          <w:bCs/>
          <w:sz w:val="28"/>
          <w:szCs w:val="26"/>
        </w:rPr>
        <w:t>Руководитель Управления образования</w:t>
      </w:r>
    </w:p>
    <w:p w:rsidR="00BF458E" w:rsidRDefault="00BF458E" w:rsidP="00BD4BC2">
      <w:pPr>
        <w:pStyle w:val="a3"/>
        <w:tabs>
          <w:tab w:val="left" w:pos="1305"/>
        </w:tabs>
        <w:spacing w:line="360" w:lineRule="auto"/>
        <w:rPr>
          <w:rFonts w:ascii="Times New Roman" w:eastAsia="Times New Roman" w:hAnsi="Times New Roman" w:cs="Times New Roman"/>
          <w:bCs/>
          <w:sz w:val="28"/>
          <w:szCs w:val="26"/>
        </w:rPr>
      </w:pPr>
      <w:r>
        <w:rPr>
          <w:rFonts w:ascii="Times New Roman" w:eastAsia="Times New Roman" w:hAnsi="Times New Roman" w:cs="Times New Roman"/>
          <w:bCs/>
          <w:sz w:val="28"/>
          <w:szCs w:val="26"/>
        </w:rPr>
        <w:t xml:space="preserve">Администрации Усть-Абаканского </w:t>
      </w:r>
    </w:p>
    <w:p w:rsidR="00BD4BC2" w:rsidRPr="00383BE2" w:rsidRDefault="00BF458E" w:rsidP="00BD4BC2">
      <w:pPr>
        <w:pStyle w:val="a3"/>
        <w:tabs>
          <w:tab w:val="left" w:pos="1305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8"/>
          <w:szCs w:val="26"/>
        </w:rPr>
        <w:t xml:space="preserve">муниципального района Республики Хакасия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6"/>
        </w:rPr>
        <w:t xml:space="preserve">Л.В. Кувалдина     </w:t>
      </w:r>
      <w:r w:rsidR="00BD4BC2">
        <w:rPr>
          <w:rFonts w:ascii="Times New Roman" w:eastAsia="Times New Roman" w:hAnsi="Times New Roman" w:cs="Times New Roman"/>
          <w:bCs/>
          <w:sz w:val="28"/>
          <w:szCs w:val="26"/>
        </w:rPr>
        <w:tab/>
      </w:r>
      <w:r w:rsidR="00BD4BC2">
        <w:rPr>
          <w:rFonts w:ascii="Times New Roman" w:eastAsia="Times New Roman" w:hAnsi="Times New Roman" w:cs="Times New Roman"/>
          <w:bCs/>
          <w:sz w:val="28"/>
          <w:szCs w:val="26"/>
        </w:rPr>
        <w:tab/>
      </w:r>
      <w:r w:rsidR="00BD4BC2">
        <w:rPr>
          <w:rFonts w:ascii="Times New Roman" w:eastAsia="Times New Roman" w:hAnsi="Times New Roman" w:cs="Times New Roman"/>
          <w:bCs/>
          <w:sz w:val="28"/>
          <w:szCs w:val="26"/>
        </w:rPr>
        <w:tab/>
      </w:r>
      <w:r w:rsidR="00BD4BC2">
        <w:rPr>
          <w:rFonts w:ascii="Times New Roman" w:eastAsia="Times New Roman" w:hAnsi="Times New Roman" w:cs="Times New Roman"/>
          <w:bCs/>
          <w:sz w:val="28"/>
          <w:szCs w:val="26"/>
        </w:rPr>
        <w:tab/>
      </w:r>
      <w:r w:rsidR="00BD4BC2">
        <w:rPr>
          <w:rFonts w:ascii="Times New Roman" w:eastAsia="Times New Roman" w:hAnsi="Times New Roman" w:cs="Times New Roman"/>
          <w:bCs/>
          <w:sz w:val="28"/>
          <w:szCs w:val="26"/>
        </w:rPr>
        <w:tab/>
      </w:r>
      <w:r w:rsidR="00BD4BC2">
        <w:rPr>
          <w:rFonts w:ascii="Times New Roman" w:eastAsia="Times New Roman" w:hAnsi="Times New Roman" w:cs="Times New Roman"/>
          <w:bCs/>
          <w:sz w:val="28"/>
          <w:szCs w:val="26"/>
        </w:rPr>
        <w:tab/>
      </w:r>
    </w:p>
    <w:p w:rsidR="00BD4BC2" w:rsidRPr="00383BE2" w:rsidRDefault="00BD4BC2" w:rsidP="00BD4BC2">
      <w:pPr>
        <w:pStyle w:val="a3"/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D4BC2" w:rsidRPr="00383BE2" w:rsidRDefault="00BD4BC2" w:rsidP="00BD4BC2">
      <w:pPr>
        <w:pStyle w:val="a3"/>
        <w:tabs>
          <w:tab w:val="left" w:pos="1305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F61A28" w:rsidRPr="00A67166" w:rsidRDefault="00F61A28" w:rsidP="00A67166">
      <w:pPr>
        <w:spacing w:after="0" w:line="360" w:lineRule="auto"/>
        <w:rPr>
          <w:sz w:val="28"/>
          <w:szCs w:val="28"/>
        </w:rPr>
      </w:pPr>
    </w:p>
    <w:p w:rsidR="00EF6398" w:rsidRPr="00A67166" w:rsidRDefault="00EF6398">
      <w:pPr>
        <w:spacing w:after="0" w:line="360" w:lineRule="auto"/>
        <w:rPr>
          <w:sz w:val="28"/>
          <w:szCs w:val="28"/>
        </w:rPr>
      </w:pPr>
    </w:p>
    <w:sectPr w:rsidR="00EF6398" w:rsidRPr="00A67166" w:rsidSect="00550CEA">
      <w:headerReference w:type="default" r:id="rId7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5C2" w:rsidRDefault="000025C2">
      <w:pPr>
        <w:spacing w:after="0" w:line="240" w:lineRule="auto"/>
      </w:pPr>
      <w:r>
        <w:separator/>
      </w:r>
    </w:p>
  </w:endnote>
  <w:endnote w:type="continuationSeparator" w:id="1">
    <w:p w:rsidR="000025C2" w:rsidRDefault="00002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5C2" w:rsidRDefault="000025C2">
      <w:pPr>
        <w:spacing w:after="0" w:line="240" w:lineRule="auto"/>
      </w:pPr>
      <w:r>
        <w:separator/>
      </w:r>
    </w:p>
  </w:footnote>
  <w:footnote w:type="continuationSeparator" w:id="1">
    <w:p w:rsidR="000025C2" w:rsidRDefault="00002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0B" w:rsidRPr="00DD7C0B" w:rsidRDefault="000025C2">
    <w:pPr>
      <w:pStyle w:val="a5"/>
      <w:jc w:val="center"/>
      <w:rPr>
        <w:rFonts w:ascii="Times New Roman" w:hAnsi="Times New Roman" w:cs="Times New Roman"/>
        <w:sz w:val="20"/>
        <w:szCs w:val="20"/>
      </w:rPr>
    </w:pPr>
  </w:p>
  <w:p w:rsidR="00DD7C0B" w:rsidRDefault="000025C2" w:rsidP="00371615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C55F39"/>
    <w:multiLevelType w:val="multilevel"/>
    <w:tmpl w:val="505A26A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321A05"/>
    <w:rsid w:val="000025C2"/>
    <w:rsid w:val="00046E25"/>
    <w:rsid w:val="00117B37"/>
    <w:rsid w:val="0017434B"/>
    <w:rsid w:val="002479CC"/>
    <w:rsid w:val="0025787C"/>
    <w:rsid w:val="002B482F"/>
    <w:rsid w:val="00321A05"/>
    <w:rsid w:val="00336DE6"/>
    <w:rsid w:val="00371615"/>
    <w:rsid w:val="003C1341"/>
    <w:rsid w:val="004179E6"/>
    <w:rsid w:val="00550CEA"/>
    <w:rsid w:val="00573D0C"/>
    <w:rsid w:val="005B13DD"/>
    <w:rsid w:val="005F0705"/>
    <w:rsid w:val="00626D9F"/>
    <w:rsid w:val="00630AEC"/>
    <w:rsid w:val="00760E82"/>
    <w:rsid w:val="00961B03"/>
    <w:rsid w:val="00A67166"/>
    <w:rsid w:val="00B96D7C"/>
    <w:rsid w:val="00BD4BC2"/>
    <w:rsid w:val="00BF458E"/>
    <w:rsid w:val="00C67BD4"/>
    <w:rsid w:val="00CA066C"/>
    <w:rsid w:val="00CE20DC"/>
    <w:rsid w:val="00D61908"/>
    <w:rsid w:val="00EF6398"/>
    <w:rsid w:val="00F042E3"/>
    <w:rsid w:val="00F340E1"/>
    <w:rsid w:val="00F61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9C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40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479CC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247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79CC"/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rsid w:val="002479C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550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0CEA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046E25"/>
    <w:pPr>
      <w:ind w:left="720"/>
      <w:contextualSpacing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340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9C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40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479CC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247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79CC"/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rsid w:val="002479C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550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0CEA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046E25"/>
    <w:pPr>
      <w:ind w:left="720"/>
      <w:contextualSpacing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340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Point-11</cp:lastModifiedBy>
  <cp:revision>36</cp:revision>
  <dcterms:created xsi:type="dcterms:W3CDTF">2026-05-28T08:25:00Z</dcterms:created>
  <dcterms:modified xsi:type="dcterms:W3CDTF">2026-06-25T03:38:00Z</dcterms:modified>
</cp:coreProperties>
</file>